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770B83F" w14:textId="3A64B477" w:rsidR="00610CCB" w:rsidRDefault="00610CCB" w:rsidP="00610CCB">
      <w:pPr>
        <w:pBdr>
          <w:top w:val="single" w:sz="4" w:space="1" w:color="auto"/>
          <w:left w:val="single" w:sz="4" w:space="4" w:color="auto"/>
          <w:bottom w:val="single" w:sz="4" w:space="20" w:color="auto"/>
          <w:right w:val="single" w:sz="4" w:space="4" w:color="auto"/>
        </w:pBdr>
        <w:jc w:val="both"/>
        <w:rPr>
          <w:b/>
          <w:bCs/>
          <w:sz w:val="22"/>
          <w:szCs w:val="22"/>
        </w:rPr>
      </w:pPr>
      <w:r w:rsidRPr="009B6C96">
        <w:rPr>
          <w:b/>
          <w:bCs/>
        </w:rPr>
        <w:t>ALIENAZIONE DI TERRENO DI PROPRIETA’ COMUNALE</w:t>
      </w:r>
      <w:r>
        <w:rPr>
          <w:b/>
          <w:bCs/>
        </w:rPr>
        <w:t xml:space="preserve"> </w:t>
      </w:r>
      <w:r w:rsidRPr="0029322A">
        <w:rPr>
          <w:b/>
          <w:bCs/>
        </w:rPr>
        <w:t>censito al N.C.T.sez Torre del Monte Fg.12 mappale 13</w:t>
      </w:r>
    </w:p>
    <w:p w14:paraId="70DD5D79" w14:textId="0BC248D5" w:rsidR="003E5475" w:rsidRPr="007B6759" w:rsidRDefault="003E5475" w:rsidP="003E5475">
      <w:pPr>
        <w:pStyle w:val="Default"/>
        <w:spacing w:line="264" w:lineRule="auto"/>
        <w:jc w:val="center"/>
        <w:rPr>
          <w:b/>
          <w:bCs/>
          <w:sz w:val="22"/>
          <w:szCs w:val="22"/>
        </w:rPr>
      </w:pPr>
      <w:r w:rsidRPr="001531DB">
        <w:rPr>
          <w:b/>
          <w:bCs/>
          <w:sz w:val="22"/>
          <w:szCs w:val="22"/>
        </w:rPr>
        <w:t>DICHIARAZIONE SOSTITUTIVA DI CERTIFICAZIONE</w:t>
      </w:r>
    </w:p>
    <w:p w14:paraId="7757E769" w14:textId="77777777" w:rsidR="003E5475" w:rsidRDefault="003E5475" w:rsidP="003E5475">
      <w:pPr>
        <w:spacing w:line="264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  <w:r w:rsidRPr="001531DB">
        <w:rPr>
          <w:rFonts w:ascii="Arial" w:hAnsi="Arial" w:cs="Arial"/>
          <w:b/>
          <w:sz w:val="22"/>
          <w:szCs w:val="22"/>
          <w:lang w:val="en-US"/>
        </w:rPr>
        <w:t xml:space="preserve">(art. 46 D.P.R. </w:t>
      </w:r>
      <w:r>
        <w:rPr>
          <w:rFonts w:ascii="Arial" w:hAnsi="Arial" w:cs="Arial"/>
          <w:b/>
          <w:sz w:val="22"/>
          <w:szCs w:val="22"/>
          <w:lang w:val="en-US"/>
        </w:rPr>
        <w:t xml:space="preserve">28 </w:t>
      </w:r>
      <w:r w:rsidRPr="003E5475">
        <w:rPr>
          <w:rFonts w:ascii="Arial" w:hAnsi="Arial" w:cs="Arial"/>
          <w:b/>
          <w:sz w:val="22"/>
          <w:szCs w:val="22"/>
        </w:rPr>
        <w:t>dicembre</w:t>
      </w:r>
      <w:r>
        <w:rPr>
          <w:rFonts w:ascii="Arial" w:hAnsi="Arial" w:cs="Arial"/>
          <w:b/>
          <w:sz w:val="22"/>
          <w:szCs w:val="22"/>
          <w:lang w:val="en-US"/>
        </w:rPr>
        <w:t xml:space="preserve"> 2000 n. </w:t>
      </w:r>
      <w:proofErr w:type="gramStart"/>
      <w:r>
        <w:rPr>
          <w:rFonts w:ascii="Arial" w:hAnsi="Arial" w:cs="Arial"/>
          <w:b/>
          <w:sz w:val="22"/>
          <w:szCs w:val="22"/>
          <w:lang w:val="en-US"/>
        </w:rPr>
        <w:t>445 )</w:t>
      </w:r>
      <w:proofErr w:type="gramEnd"/>
    </w:p>
    <w:p w14:paraId="02559C1D" w14:textId="77777777" w:rsidR="003E5475" w:rsidRDefault="003E5475" w:rsidP="003E5475">
      <w:pPr>
        <w:spacing w:line="264" w:lineRule="auto"/>
        <w:rPr>
          <w:rFonts w:ascii="Arial" w:hAnsi="Arial" w:cs="Arial"/>
          <w:b/>
          <w:sz w:val="22"/>
          <w:szCs w:val="22"/>
          <w:lang w:val="en-US"/>
        </w:rPr>
      </w:pPr>
    </w:p>
    <w:p w14:paraId="62C97B06" w14:textId="12680C4C" w:rsidR="003E5475" w:rsidRPr="00122166" w:rsidRDefault="003E5475" w:rsidP="00122166">
      <w:pPr>
        <w:pStyle w:val="Default"/>
        <w:spacing w:line="264" w:lineRule="auto"/>
        <w:jc w:val="both"/>
        <w:rPr>
          <w:rFonts w:asciiTheme="minorHAnsi" w:hAnsiTheme="minorHAnsi" w:cstheme="minorHAnsi"/>
        </w:rPr>
      </w:pPr>
      <w:r w:rsidRPr="00122166">
        <w:rPr>
          <w:rFonts w:asciiTheme="minorHAnsi" w:hAnsiTheme="minorHAnsi" w:cstheme="minorHAnsi"/>
        </w:rPr>
        <w:t xml:space="preserve">La sottoscritta/Il sottoscritto </w:t>
      </w:r>
      <w:r w:rsidR="00122166" w:rsidRPr="00122166">
        <w:rPr>
          <w:rFonts w:asciiTheme="minorHAnsi" w:hAnsiTheme="minorHAnsi" w:cstheme="minorHAnsi"/>
        </w:rPr>
        <w:t>_________________________________________________________</w:t>
      </w:r>
    </w:p>
    <w:p w14:paraId="3CA46D4B" w14:textId="05E568E7" w:rsidR="00122166" w:rsidRPr="00122166" w:rsidRDefault="003E5475" w:rsidP="00122166">
      <w:pPr>
        <w:pStyle w:val="NormaleWeb"/>
        <w:spacing w:after="120" w:line="264" w:lineRule="auto"/>
        <w:jc w:val="both"/>
        <w:rPr>
          <w:rFonts w:asciiTheme="minorHAnsi" w:hAnsiTheme="minorHAnsi" w:cstheme="minorHAnsi"/>
        </w:rPr>
      </w:pPr>
      <w:r w:rsidRPr="00122166">
        <w:rPr>
          <w:rFonts w:asciiTheme="minorHAnsi" w:hAnsiTheme="minorHAnsi" w:cstheme="minorHAnsi"/>
        </w:rPr>
        <w:t xml:space="preserve">C.F. </w:t>
      </w:r>
      <w:r w:rsidR="00122166" w:rsidRPr="00122166">
        <w:rPr>
          <w:rFonts w:asciiTheme="minorHAnsi" w:hAnsiTheme="minorHAnsi" w:cstheme="minorHAnsi"/>
        </w:rPr>
        <w:t>____________________________</w:t>
      </w:r>
      <w:r w:rsidR="00122166">
        <w:rPr>
          <w:rFonts w:asciiTheme="minorHAnsi" w:hAnsiTheme="minorHAnsi" w:cstheme="minorHAnsi"/>
        </w:rPr>
        <w:t>_</w:t>
      </w:r>
      <w:r w:rsidRPr="00122166">
        <w:rPr>
          <w:rFonts w:asciiTheme="minorHAnsi" w:hAnsiTheme="minorHAnsi" w:cstheme="minorHAnsi"/>
        </w:rPr>
        <w:t xml:space="preserve"> nata/o a </w:t>
      </w:r>
      <w:r w:rsidR="00122166" w:rsidRPr="00122166">
        <w:rPr>
          <w:rFonts w:asciiTheme="minorHAnsi" w:hAnsiTheme="minorHAnsi" w:cstheme="minorHAnsi"/>
        </w:rPr>
        <w:t>________________________________________</w:t>
      </w:r>
    </w:p>
    <w:p w14:paraId="12B75483" w14:textId="7B766DB0" w:rsidR="003E5475" w:rsidRPr="00122166" w:rsidRDefault="003E5475" w:rsidP="00122166">
      <w:pPr>
        <w:pStyle w:val="NormaleWeb"/>
        <w:spacing w:after="120" w:line="264" w:lineRule="auto"/>
        <w:jc w:val="both"/>
        <w:rPr>
          <w:rFonts w:asciiTheme="minorHAnsi" w:hAnsiTheme="minorHAnsi" w:cstheme="minorHAnsi"/>
        </w:rPr>
      </w:pPr>
      <w:r w:rsidRPr="00122166">
        <w:rPr>
          <w:rFonts w:asciiTheme="minorHAnsi" w:hAnsiTheme="minorHAnsi" w:cstheme="minorHAnsi"/>
        </w:rPr>
        <w:t xml:space="preserve">il </w:t>
      </w:r>
      <w:r w:rsidR="00122166" w:rsidRPr="00122166">
        <w:rPr>
          <w:rFonts w:asciiTheme="minorHAnsi" w:hAnsiTheme="minorHAnsi" w:cstheme="minorHAnsi"/>
        </w:rPr>
        <w:t xml:space="preserve">________________________________ </w:t>
      </w:r>
      <w:r w:rsidRPr="00122166">
        <w:rPr>
          <w:rFonts w:asciiTheme="minorHAnsi" w:hAnsiTheme="minorHAnsi" w:cstheme="minorHAnsi"/>
        </w:rPr>
        <w:t xml:space="preserve">e residente a </w:t>
      </w:r>
      <w:r w:rsidR="00122166" w:rsidRPr="00122166">
        <w:rPr>
          <w:rFonts w:asciiTheme="minorHAnsi" w:hAnsiTheme="minorHAnsi" w:cstheme="minorHAnsi"/>
        </w:rPr>
        <w:t>________________________________</w:t>
      </w:r>
      <w:proofErr w:type="gramStart"/>
      <w:r w:rsidR="00122166" w:rsidRPr="00122166">
        <w:rPr>
          <w:rFonts w:asciiTheme="minorHAnsi" w:hAnsiTheme="minorHAnsi" w:cstheme="minorHAnsi"/>
        </w:rPr>
        <w:t>_</w:t>
      </w:r>
      <w:r w:rsidRPr="00122166">
        <w:rPr>
          <w:rFonts w:asciiTheme="minorHAnsi" w:hAnsiTheme="minorHAnsi" w:cstheme="minorHAnsi"/>
        </w:rPr>
        <w:t>(</w:t>
      </w:r>
      <w:proofErr w:type="gramEnd"/>
      <w:r w:rsidR="00122166" w:rsidRPr="00122166">
        <w:rPr>
          <w:rFonts w:asciiTheme="minorHAnsi" w:hAnsiTheme="minorHAnsi" w:cstheme="minorHAnsi"/>
        </w:rPr>
        <w:t>__</w:t>
      </w:r>
      <w:r w:rsidRPr="00122166">
        <w:rPr>
          <w:rFonts w:asciiTheme="minorHAnsi" w:hAnsiTheme="minorHAnsi" w:cstheme="minorHAnsi"/>
        </w:rPr>
        <w:t>)</w:t>
      </w:r>
    </w:p>
    <w:p w14:paraId="1E31DE3D" w14:textId="63C8204A" w:rsidR="003E5475" w:rsidRPr="00122166" w:rsidRDefault="003E5475" w:rsidP="00122166">
      <w:pPr>
        <w:pStyle w:val="NormaleWeb"/>
        <w:spacing w:after="120" w:line="264" w:lineRule="auto"/>
        <w:jc w:val="both"/>
        <w:rPr>
          <w:rFonts w:asciiTheme="minorHAnsi" w:hAnsiTheme="minorHAnsi" w:cstheme="minorHAnsi"/>
        </w:rPr>
      </w:pPr>
      <w:r w:rsidRPr="00122166">
        <w:rPr>
          <w:rFonts w:asciiTheme="minorHAnsi" w:hAnsiTheme="minorHAnsi" w:cstheme="minorHAnsi"/>
        </w:rPr>
        <w:t xml:space="preserve">in via </w:t>
      </w:r>
      <w:r w:rsidR="00122166" w:rsidRPr="00122166">
        <w:rPr>
          <w:rFonts w:asciiTheme="minorHAnsi" w:hAnsiTheme="minorHAnsi" w:cstheme="minorHAnsi"/>
        </w:rPr>
        <w:t xml:space="preserve">_____________________________ </w:t>
      </w:r>
      <w:r w:rsidRPr="00122166">
        <w:rPr>
          <w:rFonts w:asciiTheme="minorHAnsi" w:hAnsiTheme="minorHAnsi" w:cstheme="minorHAnsi"/>
        </w:rPr>
        <w:t xml:space="preserve">n. </w:t>
      </w:r>
      <w:r w:rsidR="00122166" w:rsidRPr="00122166">
        <w:rPr>
          <w:rFonts w:asciiTheme="minorHAnsi" w:hAnsiTheme="minorHAnsi" w:cstheme="minorHAnsi"/>
        </w:rPr>
        <w:t>______</w:t>
      </w:r>
      <w:r w:rsidRPr="00122166">
        <w:rPr>
          <w:rFonts w:asciiTheme="minorHAnsi" w:hAnsiTheme="minorHAnsi" w:cstheme="minorHAnsi"/>
        </w:rPr>
        <w:t xml:space="preserve"> di cittadinanza </w:t>
      </w:r>
      <w:r w:rsidR="00122166" w:rsidRPr="00122166">
        <w:rPr>
          <w:rFonts w:asciiTheme="minorHAnsi" w:hAnsiTheme="minorHAnsi" w:cstheme="minorHAnsi"/>
        </w:rPr>
        <w:t>__________________________</w:t>
      </w:r>
    </w:p>
    <w:p w14:paraId="7A2789EC" w14:textId="77777777" w:rsidR="003E5475" w:rsidRDefault="003E5475" w:rsidP="00122166">
      <w:pPr>
        <w:pStyle w:val="NormaleWeb"/>
        <w:spacing w:before="0" w:after="0"/>
        <w:jc w:val="both"/>
        <w:rPr>
          <w:rFonts w:asciiTheme="minorHAnsi" w:hAnsiTheme="minorHAnsi" w:cstheme="minorHAnsi"/>
        </w:rPr>
      </w:pPr>
      <w:r w:rsidRPr="00122166">
        <w:rPr>
          <w:rFonts w:asciiTheme="minorHAnsi" w:hAnsiTheme="minorHAnsi" w:cstheme="minorHAnsi"/>
        </w:rPr>
        <w:t>consapevole che chiunque rilascia dichiarazioni mendaci è punito ai sensi del codice penale e delle leggi speciali in materia, ai sensi e per gli effetti dell'art. 46 del D.P.R. n. 445/2000</w:t>
      </w:r>
    </w:p>
    <w:p w14:paraId="38187E77" w14:textId="77777777" w:rsidR="00122166" w:rsidRPr="00122166" w:rsidRDefault="00122166" w:rsidP="00122166">
      <w:pPr>
        <w:pStyle w:val="NormaleWeb"/>
        <w:spacing w:before="0" w:after="0"/>
        <w:jc w:val="both"/>
        <w:rPr>
          <w:rFonts w:asciiTheme="minorHAnsi" w:hAnsiTheme="minorHAnsi" w:cstheme="minorHAnsi"/>
        </w:rPr>
      </w:pPr>
    </w:p>
    <w:p w14:paraId="59E312AD" w14:textId="77777777" w:rsidR="003E5475" w:rsidRPr="00122166" w:rsidRDefault="003E5475" w:rsidP="00122166">
      <w:pPr>
        <w:pStyle w:val="NormaleWeb"/>
        <w:spacing w:before="0" w:after="0"/>
        <w:jc w:val="center"/>
        <w:rPr>
          <w:rFonts w:asciiTheme="minorHAnsi" w:hAnsiTheme="minorHAnsi" w:cstheme="minorHAnsi"/>
          <w:sz w:val="22"/>
          <w:szCs w:val="22"/>
        </w:rPr>
      </w:pPr>
      <w:r w:rsidRPr="00122166">
        <w:rPr>
          <w:rFonts w:asciiTheme="minorHAnsi" w:hAnsiTheme="minorHAnsi" w:cstheme="minorHAnsi"/>
          <w:b/>
          <w:bCs/>
        </w:rPr>
        <w:t>DICHIARA</w:t>
      </w:r>
    </w:p>
    <w:p w14:paraId="40BBDBE7" w14:textId="77777777" w:rsidR="00122166" w:rsidRPr="00122166" w:rsidRDefault="00122166" w:rsidP="00122166">
      <w:pPr>
        <w:pStyle w:val="Paragrafoelenco"/>
        <w:numPr>
          <w:ilvl w:val="0"/>
          <w:numId w:val="1"/>
        </w:numPr>
        <w:tabs>
          <w:tab w:val="left" w:pos="426"/>
        </w:tabs>
        <w:spacing w:before="120"/>
        <w:ind w:left="0" w:right="6" w:firstLine="0"/>
        <w:rPr>
          <w:rFonts w:asciiTheme="minorHAnsi" w:hAnsiTheme="minorHAnsi" w:cstheme="minorHAnsi"/>
          <w:sz w:val="24"/>
          <w:szCs w:val="24"/>
        </w:rPr>
      </w:pPr>
      <w:r w:rsidRPr="00122166">
        <w:rPr>
          <w:rFonts w:asciiTheme="minorHAnsi" w:hAnsiTheme="minorHAnsi" w:cstheme="minorHAnsi"/>
          <w:sz w:val="24"/>
          <w:szCs w:val="24"/>
        </w:rPr>
        <w:t>di</w:t>
      </w:r>
      <w:r w:rsidRPr="00122166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possedere</w:t>
      </w:r>
      <w:r w:rsidRPr="00122166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la</w:t>
      </w:r>
      <w:r w:rsidRPr="00122166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cittadinanza</w:t>
      </w:r>
      <w:r w:rsidRPr="00122166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italiana</w:t>
      </w:r>
      <w:r w:rsidRPr="00122166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oppure</w:t>
      </w:r>
      <w:r w:rsidRPr="00122166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la</w:t>
      </w:r>
      <w:r w:rsidRPr="00122166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cittadinanza</w:t>
      </w:r>
      <w:r w:rsidRPr="00122166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di</w:t>
      </w:r>
      <w:r w:rsidRPr="00122166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un</w:t>
      </w:r>
      <w:r w:rsidRPr="00122166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paese</w:t>
      </w:r>
      <w:r w:rsidRPr="00122166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aderente</w:t>
      </w:r>
      <w:r w:rsidRPr="00122166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all'Unione</w:t>
      </w:r>
      <w:r w:rsidRPr="00122166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Europea</w:t>
      </w:r>
      <w:r w:rsidRPr="00122166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e</w:t>
      </w:r>
      <w:r w:rsidRPr="00122166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 xml:space="preserve">pertanto </w:t>
      </w:r>
      <w:r w:rsidRPr="00122166">
        <w:rPr>
          <w:rFonts w:asciiTheme="minorHAnsi" w:hAnsiTheme="minorHAnsi" w:cstheme="minorHAnsi"/>
          <w:spacing w:val="-2"/>
          <w:sz w:val="24"/>
          <w:szCs w:val="24"/>
        </w:rPr>
        <w:t>in possesso di "Attestato di Soggiorno Permanente" oppure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pacing w:val="-2"/>
          <w:sz w:val="24"/>
          <w:szCs w:val="24"/>
        </w:rPr>
        <w:t xml:space="preserve">la cittadinanza extraeuropea e pertanto in possesso </w:t>
      </w:r>
      <w:r w:rsidRPr="00122166">
        <w:rPr>
          <w:rFonts w:asciiTheme="minorHAnsi" w:hAnsiTheme="minorHAnsi" w:cstheme="minorHAnsi"/>
          <w:sz w:val="24"/>
          <w:szCs w:val="24"/>
        </w:rPr>
        <w:t>di "Permesso di Soggiorno con validità illimitata";</w:t>
      </w:r>
    </w:p>
    <w:p w14:paraId="01F00975" w14:textId="77777777" w:rsidR="00122166" w:rsidRPr="00122166" w:rsidRDefault="00122166" w:rsidP="00122166">
      <w:pPr>
        <w:pStyle w:val="Paragrafoelenco"/>
        <w:numPr>
          <w:ilvl w:val="0"/>
          <w:numId w:val="1"/>
        </w:numPr>
        <w:tabs>
          <w:tab w:val="left" w:pos="426"/>
        </w:tabs>
        <w:spacing w:before="120"/>
        <w:ind w:left="0" w:right="6" w:firstLine="0"/>
        <w:rPr>
          <w:rFonts w:asciiTheme="minorHAnsi" w:hAnsiTheme="minorHAnsi" w:cstheme="minorHAnsi"/>
          <w:sz w:val="24"/>
          <w:szCs w:val="24"/>
        </w:rPr>
      </w:pPr>
      <w:r w:rsidRPr="00122166">
        <w:rPr>
          <w:rFonts w:asciiTheme="minorHAnsi" w:hAnsiTheme="minorHAnsi" w:cstheme="minorHAnsi"/>
          <w:sz w:val="24"/>
          <w:szCs w:val="24"/>
        </w:rPr>
        <w:t>che nei propri confronti o, se persona giuridica, nei confronti di ciascun amministratore munito di poteri di rappresentanza,</w:t>
      </w:r>
      <w:r w:rsidRPr="00122166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non</w:t>
      </w:r>
      <w:r w:rsidRPr="00122166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è</w:t>
      </w:r>
      <w:r w:rsidRPr="00122166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stata</w:t>
      </w:r>
      <w:r w:rsidRPr="00122166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pronunciata</w:t>
      </w:r>
      <w:r w:rsidRPr="00122166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sentenza</w:t>
      </w:r>
      <w:r w:rsidRPr="00122166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di</w:t>
      </w:r>
      <w:r w:rsidRPr="00122166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condanna</w:t>
      </w:r>
      <w:r w:rsidRPr="00122166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passata</w:t>
      </w:r>
      <w:r w:rsidRPr="00122166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in</w:t>
      </w:r>
      <w:r w:rsidRPr="00122166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giudicato,</w:t>
      </w:r>
      <w:r w:rsidRPr="00122166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oppure</w:t>
      </w:r>
      <w:r w:rsidRPr="00122166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applicazione,</w:t>
      </w:r>
      <w:r w:rsidRPr="00122166">
        <w:rPr>
          <w:rFonts w:asciiTheme="minorHAnsi" w:hAnsiTheme="minorHAnsi" w:cstheme="minorHAnsi"/>
          <w:spacing w:val="-10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della pena su richiesta, ai sensi</w:t>
      </w:r>
      <w:r w:rsidRPr="00122166">
        <w:rPr>
          <w:rFonts w:asciiTheme="minorHAnsi" w:hAnsiTheme="minorHAnsi" w:cstheme="minorHAnsi"/>
          <w:spacing w:val="-1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dell'art. 444 c.p.p., per i reati che comportano l'incapacità a contrattare con la pubblica amministrazione;</w:t>
      </w:r>
    </w:p>
    <w:p w14:paraId="70A78D7D" w14:textId="77777777" w:rsidR="00122166" w:rsidRPr="00122166" w:rsidRDefault="00122166" w:rsidP="00122166">
      <w:pPr>
        <w:pStyle w:val="Paragrafoelenco"/>
        <w:numPr>
          <w:ilvl w:val="0"/>
          <w:numId w:val="1"/>
        </w:numPr>
        <w:tabs>
          <w:tab w:val="left" w:pos="426"/>
        </w:tabs>
        <w:spacing w:before="120"/>
        <w:ind w:left="0" w:right="6" w:firstLine="0"/>
        <w:rPr>
          <w:rFonts w:asciiTheme="minorHAnsi" w:hAnsiTheme="minorHAnsi" w:cstheme="minorHAnsi"/>
          <w:sz w:val="24"/>
          <w:szCs w:val="24"/>
        </w:rPr>
      </w:pPr>
      <w:r w:rsidRPr="00122166">
        <w:rPr>
          <w:rFonts w:asciiTheme="minorHAnsi" w:hAnsiTheme="minorHAnsi" w:cstheme="minorHAnsi"/>
          <w:sz w:val="24"/>
          <w:szCs w:val="24"/>
        </w:rPr>
        <w:t>di</w:t>
      </w:r>
      <w:r w:rsidRPr="00122166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aver</w:t>
      </w:r>
      <w:r w:rsidRPr="00122166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preso</w:t>
      </w:r>
      <w:r w:rsidRPr="00122166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visione</w:t>
      </w:r>
      <w:r w:rsidRPr="00122166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del terreno in</w:t>
      </w:r>
      <w:r w:rsidRPr="00122166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vendita,</w:t>
      </w:r>
      <w:r w:rsidRPr="00122166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dell'avviso</w:t>
      </w:r>
      <w:r w:rsidRPr="00122166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d'asta</w:t>
      </w:r>
      <w:r w:rsidRPr="00122166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e</w:t>
      </w:r>
      <w:r w:rsidRPr="00122166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di</w:t>
      </w:r>
      <w:r w:rsidRPr="00122166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ogni</w:t>
      </w:r>
      <w:r w:rsidRPr="00122166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altra</w:t>
      </w:r>
      <w:r w:rsidRPr="00122166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condizione</w:t>
      </w:r>
      <w:r w:rsidRPr="00122166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attinente</w:t>
      </w:r>
      <w:r w:rsidRPr="00122166">
        <w:rPr>
          <w:rFonts w:asciiTheme="minorHAnsi" w:hAnsiTheme="minorHAnsi" w:cstheme="minorHAnsi"/>
          <w:spacing w:val="-11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alla</w:t>
      </w:r>
      <w:r w:rsidRPr="00122166">
        <w:rPr>
          <w:rFonts w:asciiTheme="minorHAnsi" w:hAnsiTheme="minorHAnsi" w:cstheme="minorHAnsi"/>
          <w:spacing w:val="-12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vendita, e di accettare senza alcuna riserva tutte le norme e condizioni ivi riportate, nessuna esclusa;</w:t>
      </w:r>
    </w:p>
    <w:p w14:paraId="66EBF942" w14:textId="77777777" w:rsidR="00122166" w:rsidRPr="00122166" w:rsidRDefault="00122166" w:rsidP="00122166">
      <w:pPr>
        <w:pStyle w:val="Paragrafoelenco"/>
        <w:numPr>
          <w:ilvl w:val="0"/>
          <w:numId w:val="1"/>
        </w:numPr>
        <w:tabs>
          <w:tab w:val="left" w:pos="426"/>
        </w:tabs>
        <w:spacing w:before="120"/>
        <w:ind w:left="0" w:right="6" w:firstLine="0"/>
        <w:rPr>
          <w:rFonts w:asciiTheme="minorHAnsi" w:hAnsiTheme="minorHAnsi" w:cstheme="minorHAnsi"/>
          <w:sz w:val="24"/>
          <w:szCs w:val="24"/>
        </w:rPr>
      </w:pPr>
      <w:r w:rsidRPr="00122166">
        <w:rPr>
          <w:rFonts w:asciiTheme="minorHAnsi" w:hAnsiTheme="minorHAnsi" w:cstheme="minorHAnsi"/>
          <w:sz w:val="24"/>
          <w:szCs w:val="24"/>
        </w:rPr>
        <w:t xml:space="preserve">di non far parte del personale del Comune di Borgo Priolo, né coniuge, parente o affine né di avere con essi rapporti di convivenza e </w:t>
      </w:r>
      <w:r w:rsidRPr="00122166">
        <w:rPr>
          <w:rFonts w:asciiTheme="minorHAnsi" w:hAnsiTheme="minorHAnsi" w:cstheme="minorHAnsi"/>
          <w:spacing w:val="-2"/>
          <w:sz w:val="24"/>
          <w:szCs w:val="24"/>
        </w:rPr>
        <w:t>affiliazione;</w:t>
      </w:r>
    </w:p>
    <w:p w14:paraId="05C64BB2" w14:textId="77777777" w:rsidR="00122166" w:rsidRPr="00122166" w:rsidRDefault="00122166" w:rsidP="00122166">
      <w:pPr>
        <w:pStyle w:val="Paragrafoelenco"/>
        <w:numPr>
          <w:ilvl w:val="0"/>
          <w:numId w:val="1"/>
        </w:numPr>
        <w:tabs>
          <w:tab w:val="left" w:pos="426"/>
        </w:tabs>
        <w:spacing w:before="120"/>
        <w:ind w:left="0" w:right="6" w:firstLine="0"/>
        <w:rPr>
          <w:rFonts w:asciiTheme="minorHAnsi" w:hAnsiTheme="minorHAnsi" w:cstheme="minorHAnsi"/>
          <w:sz w:val="24"/>
          <w:szCs w:val="24"/>
        </w:rPr>
      </w:pPr>
      <w:r w:rsidRPr="00122166">
        <w:rPr>
          <w:rFonts w:asciiTheme="minorHAnsi" w:hAnsiTheme="minorHAnsi" w:cstheme="minorHAnsi"/>
          <w:sz w:val="24"/>
          <w:szCs w:val="24"/>
        </w:rPr>
        <w:t>il</w:t>
      </w:r>
      <w:r w:rsidRPr="00122166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domicilio</w:t>
      </w:r>
      <w:r w:rsidRPr="00122166">
        <w:rPr>
          <w:rFonts w:asciiTheme="minorHAnsi" w:hAnsiTheme="minorHAnsi" w:cstheme="minorHAnsi"/>
          <w:spacing w:val="-2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ove</w:t>
      </w:r>
      <w:r w:rsidRPr="00122166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il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concorrente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vuole</w:t>
      </w:r>
      <w:r w:rsidRPr="00122166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ricevere</w:t>
      </w:r>
      <w:r w:rsidRPr="00122166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le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comunicazioni</w:t>
      </w:r>
      <w:r w:rsidRPr="00122166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riguardanti</w:t>
      </w:r>
      <w:r w:rsidRPr="0012216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il</w:t>
      </w:r>
      <w:r w:rsidRPr="00122166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presente</w:t>
      </w:r>
      <w:r w:rsidRPr="00122166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avviso,</w:t>
      </w:r>
      <w:r w:rsidRPr="0012216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il</w:t>
      </w:r>
      <w:r w:rsidRPr="00122166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relativo</w:t>
      </w:r>
      <w:r w:rsidRPr="0012216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 xml:space="preserve">numero di recapito telefonico, l'indirizzo di posta elettronica e-mail e l'eventuale indirizzo PEC cui inviare tutte le </w:t>
      </w:r>
      <w:r w:rsidRPr="00122166">
        <w:rPr>
          <w:rFonts w:asciiTheme="minorHAnsi" w:hAnsiTheme="minorHAnsi" w:cstheme="minorHAnsi"/>
          <w:spacing w:val="-2"/>
          <w:sz w:val="24"/>
          <w:szCs w:val="24"/>
        </w:rPr>
        <w:t>comunicazioni;</w:t>
      </w:r>
    </w:p>
    <w:p w14:paraId="2352A2AA" w14:textId="77777777" w:rsidR="00122166" w:rsidRPr="00122166" w:rsidRDefault="00122166" w:rsidP="00122166">
      <w:pPr>
        <w:pStyle w:val="Paragrafoelenco"/>
        <w:numPr>
          <w:ilvl w:val="0"/>
          <w:numId w:val="1"/>
        </w:numPr>
        <w:tabs>
          <w:tab w:val="left" w:pos="426"/>
        </w:tabs>
        <w:spacing w:before="120"/>
        <w:ind w:left="0" w:right="6" w:firstLine="0"/>
        <w:rPr>
          <w:rFonts w:asciiTheme="minorHAnsi" w:hAnsiTheme="minorHAnsi" w:cstheme="minorHAnsi"/>
          <w:sz w:val="24"/>
          <w:szCs w:val="24"/>
        </w:rPr>
      </w:pPr>
      <w:r w:rsidRPr="00122166">
        <w:rPr>
          <w:rFonts w:asciiTheme="minorHAnsi" w:hAnsiTheme="minorHAnsi" w:cstheme="minorHAnsi"/>
          <w:sz w:val="24"/>
          <w:szCs w:val="24"/>
        </w:rPr>
        <w:t>se persona giuridica, che l'impresa non si trova in stato di fallimento, concordato preventivo, liquidazione coatta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amministrativa,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amministrazione</w:t>
      </w:r>
      <w:r w:rsidRPr="0012216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controllata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e</w:t>
      </w:r>
      <w:r w:rsidRPr="0012216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che</w:t>
      </w:r>
      <w:r w:rsidRPr="0012216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non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è</w:t>
      </w:r>
      <w:r w:rsidRPr="0012216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in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corso</w:t>
      </w:r>
      <w:r w:rsidRPr="00122166">
        <w:rPr>
          <w:rFonts w:asciiTheme="minorHAnsi" w:hAnsiTheme="minorHAnsi" w:cstheme="minorHAnsi"/>
          <w:spacing w:val="-6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un</w:t>
      </w:r>
      <w:r w:rsidRPr="00122166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procedimento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per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la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dichiarazione di una di tali situazioni;</w:t>
      </w:r>
    </w:p>
    <w:p w14:paraId="343713AC" w14:textId="77777777" w:rsidR="00122166" w:rsidRPr="00122166" w:rsidRDefault="00122166" w:rsidP="00122166">
      <w:pPr>
        <w:pStyle w:val="Paragrafoelenco"/>
        <w:numPr>
          <w:ilvl w:val="0"/>
          <w:numId w:val="1"/>
        </w:numPr>
        <w:tabs>
          <w:tab w:val="left" w:pos="426"/>
        </w:tabs>
        <w:spacing w:before="120"/>
        <w:ind w:left="0" w:right="6" w:firstLine="0"/>
        <w:rPr>
          <w:rFonts w:asciiTheme="minorHAnsi" w:hAnsiTheme="minorHAnsi" w:cstheme="minorHAnsi"/>
          <w:sz w:val="24"/>
          <w:szCs w:val="24"/>
        </w:rPr>
      </w:pPr>
      <w:r w:rsidRPr="00122166">
        <w:rPr>
          <w:rFonts w:asciiTheme="minorHAnsi" w:hAnsiTheme="minorHAnsi" w:cstheme="minorHAnsi"/>
          <w:sz w:val="24"/>
          <w:szCs w:val="24"/>
        </w:rPr>
        <w:t>se persona giuridica, gli estremi di iscrizione al Registro Imprese tenuto dalla C.C.I.A.A. con indicazione del numero di iscrizione, nonché i nominativi e le generalità anagrafiche degli eventuali titolari o amministratori con poteri di rappresentanza;</w:t>
      </w:r>
    </w:p>
    <w:p w14:paraId="3FFA8500" w14:textId="77777777" w:rsidR="00122166" w:rsidRPr="00122166" w:rsidRDefault="00122166" w:rsidP="00122166">
      <w:pPr>
        <w:pStyle w:val="Paragrafoelenco"/>
        <w:numPr>
          <w:ilvl w:val="0"/>
          <w:numId w:val="1"/>
        </w:numPr>
        <w:tabs>
          <w:tab w:val="left" w:pos="426"/>
        </w:tabs>
        <w:spacing w:before="120"/>
        <w:ind w:left="0" w:right="6" w:firstLine="0"/>
        <w:rPr>
          <w:rFonts w:asciiTheme="minorHAnsi" w:hAnsiTheme="minorHAnsi" w:cstheme="minorHAnsi"/>
          <w:sz w:val="24"/>
          <w:szCs w:val="24"/>
        </w:rPr>
      </w:pPr>
      <w:r w:rsidRPr="00122166">
        <w:rPr>
          <w:rFonts w:asciiTheme="minorHAnsi" w:hAnsiTheme="minorHAnsi" w:cstheme="minorHAnsi"/>
          <w:sz w:val="24"/>
          <w:szCs w:val="24"/>
        </w:rPr>
        <w:t>per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le</w:t>
      </w:r>
      <w:r w:rsidRPr="0012216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dichiarazioni</w:t>
      </w:r>
      <w:r w:rsidRPr="0012216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di</w:t>
      </w:r>
      <w:r w:rsidRPr="00122166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cui</w:t>
      </w:r>
      <w:r w:rsidRPr="0012216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sopra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è</w:t>
      </w:r>
      <w:r w:rsidRPr="0012216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prevista</w:t>
      </w:r>
      <w:r w:rsidRPr="0012216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la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firma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autografa</w:t>
      </w:r>
      <w:r w:rsidRPr="00122166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del</w:t>
      </w:r>
      <w:r w:rsidRPr="0012216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concorrente</w:t>
      </w:r>
      <w:r w:rsidRPr="0012216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o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di</w:t>
      </w:r>
      <w:r w:rsidRPr="00122166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un</w:t>
      </w:r>
      <w:r w:rsidRPr="0012216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amministratore</w:t>
      </w:r>
      <w:r w:rsidRPr="00122166">
        <w:rPr>
          <w:rFonts w:asciiTheme="minorHAnsi" w:hAnsiTheme="minorHAnsi" w:cstheme="minorHAnsi"/>
          <w:spacing w:val="-4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munito</w:t>
      </w:r>
      <w:r w:rsidRPr="00122166">
        <w:rPr>
          <w:rFonts w:asciiTheme="minorHAnsi" w:hAnsiTheme="minorHAnsi" w:cstheme="minorHAnsi"/>
          <w:spacing w:val="-3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di poteri</w:t>
      </w:r>
      <w:r w:rsidRPr="00122166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di</w:t>
      </w:r>
      <w:r w:rsidRPr="00122166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rappresentanza</w:t>
      </w:r>
      <w:r w:rsidRPr="00122166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della</w:t>
      </w:r>
      <w:r w:rsidRPr="00122166">
        <w:rPr>
          <w:rFonts w:asciiTheme="minorHAnsi" w:hAnsiTheme="minorHAnsi" w:cstheme="minorHAnsi"/>
          <w:spacing w:val="-5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persona</w:t>
      </w:r>
      <w:r w:rsidRPr="00122166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giuridica</w:t>
      </w:r>
      <w:r w:rsidRPr="00122166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partecipante</w:t>
      </w:r>
      <w:r w:rsidRPr="00122166">
        <w:rPr>
          <w:rFonts w:asciiTheme="minorHAnsi" w:hAnsiTheme="minorHAnsi" w:cstheme="minorHAnsi"/>
          <w:spacing w:val="-9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all'asta,</w:t>
      </w:r>
      <w:r w:rsidRPr="00122166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accludendo</w:t>
      </w:r>
      <w:r w:rsidRPr="00122166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una</w:t>
      </w:r>
      <w:r w:rsidRPr="00122166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fotocopia</w:t>
      </w:r>
      <w:r w:rsidRPr="00122166">
        <w:rPr>
          <w:rFonts w:asciiTheme="minorHAnsi" w:hAnsiTheme="minorHAnsi" w:cstheme="minorHAnsi"/>
          <w:spacing w:val="-7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di</w:t>
      </w:r>
      <w:r w:rsidRPr="00122166">
        <w:rPr>
          <w:rFonts w:asciiTheme="minorHAnsi" w:hAnsiTheme="minorHAnsi" w:cstheme="minorHAnsi"/>
          <w:spacing w:val="-8"/>
          <w:sz w:val="24"/>
          <w:szCs w:val="24"/>
        </w:rPr>
        <w:t xml:space="preserve"> </w:t>
      </w:r>
      <w:r w:rsidRPr="00122166">
        <w:rPr>
          <w:rFonts w:asciiTheme="minorHAnsi" w:hAnsiTheme="minorHAnsi" w:cstheme="minorHAnsi"/>
          <w:sz w:val="24"/>
          <w:szCs w:val="24"/>
        </w:rPr>
        <w:t>documento di identità in corso di validità del sottoscrittore;</w:t>
      </w:r>
    </w:p>
    <w:p w14:paraId="4368B00E" w14:textId="2ACAC006" w:rsidR="00122166" w:rsidRPr="00122166" w:rsidRDefault="00122166" w:rsidP="00122166">
      <w:pPr>
        <w:pStyle w:val="Paragrafoelenco"/>
        <w:numPr>
          <w:ilvl w:val="0"/>
          <w:numId w:val="1"/>
        </w:numPr>
        <w:tabs>
          <w:tab w:val="left" w:pos="426"/>
        </w:tabs>
        <w:spacing w:before="120"/>
        <w:ind w:left="0" w:right="6" w:firstLine="0"/>
        <w:rPr>
          <w:rFonts w:asciiTheme="minorHAnsi" w:hAnsiTheme="minorHAnsi" w:cstheme="minorHAnsi"/>
          <w:sz w:val="24"/>
          <w:szCs w:val="24"/>
        </w:rPr>
      </w:pPr>
      <w:r w:rsidRPr="00122166">
        <w:rPr>
          <w:rFonts w:asciiTheme="minorHAnsi" w:hAnsiTheme="minorHAnsi" w:cstheme="minorHAnsi"/>
          <w:sz w:val="24"/>
          <w:szCs w:val="24"/>
        </w:rPr>
        <w:t>le dichiarazioni false e mendaci saranno punite ai sensi delle vigenti disposizioni di legge, comportano l'immediata esclusione dalla gara, ovvero la decadenza dall'aggiudicazione e la trasmissione degli atti alla Procura della Repubblica;</w:t>
      </w:r>
    </w:p>
    <w:p w14:paraId="50FB52E4" w14:textId="77777777" w:rsidR="001531DB" w:rsidRDefault="001531DB" w:rsidP="00122166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0"/>
          <w:lang w:eastAsia="it-IT"/>
        </w:rPr>
      </w:pPr>
    </w:p>
    <w:p w14:paraId="7FB7116E" w14:textId="77777777" w:rsidR="00122166" w:rsidRPr="00122166" w:rsidRDefault="00122166" w:rsidP="00122166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0"/>
          <w:lang w:eastAsia="it-IT"/>
        </w:rPr>
      </w:pPr>
    </w:p>
    <w:p w14:paraId="46C6EFBD" w14:textId="57B42F67" w:rsidR="00C8025F" w:rsidRPr="00122166" w:rsidRDefault="00122166" w:rsidP="00122166">
      <w:pPr>
        <w:pStyle w:val="Default"/>
        <w:spacing w:line="264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Luogo e data, </w:t>
      </w:r>
      <w:r w:rsidRPr="00122166">
        <w:rPr>
          <w:rFonts w:asciiTheme="minorHAnsi" w:hAnsiTheme="minorHAnsi" w:cstheme="minorHAnsi"/>
        </w:rPr>
        <w:t>__________________________</w:t>
      </w:r>
    </w:p>
    <w:p w14:paraId="574D22A7" w14:textId="5F6747E4" w:rsidR="00C8025F" w:rsidRDefault="00C8025F" w:rsidP="00122166">
      <w:pPr>
        <w:pStyle w:val="Default"/>
        <w:spacing w:line="264" w:lineRule="auto"/>
        <w:ind w:left="5103"/>
        <w:jc w:val="right"/>
        <w:rPr>
          <w:sz w:val="22"/>
          <w:szCs w:val="22"/>
        </w:rPr>
      </w:pPr>
      <w:r w:rsidRPr="007B6759">
        <w:rPr>
          <w:sz w:val="22"/>
          <w:szCs w:val="22"/>
        </w:rPr>
        <w:t>IL DICHIARANTE</w:t>
      </w:r>
    </w:p>
    <w:p w14:paraId="1B650A78" w14:textId="77777777" w:rsidR="00122166" w:rsidRPr="007B6759" w:rsidRDefault="00122166" w:rsidP="00C8025F">
      <w:pPr>
        <w:pStyle w:val="Default"/>
        <w:spacing w:line="264" w:lineRule="auto"/>
        <w:ind w:left="5103"/>
        <w:jc w:val="center"/>
        <w:rPr>
          <w:sz w:val="22"/>
          <w:szCs w:val="22"/>
        </w:rPr>
      </w:pPr>
    </w:p>
    <w:p w14:paraId="760279E9" w14:textId="33FE862B" w:rsidR="00C8025F" w:rsidRDefault="00122166" w:rsidP="00122166">
      <w:pPr>
        <w:spacing w:line="264" w:lineRule="auto"/>
        <w:jc w:val="right"/>
      </w:pPr>
      <w:r w:rsidRPr="00122166">
        <w:rPr>
          <w:rFonts w:asciiTheme="minorHAnsi" w:hAnsiTheme="minorHAnsi" w:cstheme="minorHAnsi"/>
          <w:szCs w:val="24"/>
        </w:rPr>
        <w:t>______</w:t>
      </w:r>
      <w:r>
        <w:rPr>
          <w:rFonts w:asciiTheme="minorHAnsi" w:hAnsiTheme="minorHAnsi" w:cstheme="minorHAnsi"/>
          <w:szCs w:val="24"/>
        </w:rPr>
        <w:t>_____</w:t>
      </w:r>
      <w:r w:rsidRPr="00122166">
        <w:rPr>
          <w:rFonts w:asciiTheme="minorHAnsi" w:hAnsiTheme="minorHAnsi" w:cstheme="minorHAnsi"/>
          <w:szCs w:val="24"/>
        </w:rPr>
        <w:t>___________</w:t>
      </w:r>
      <w:r>
        <w:rPr>
          <w:rFonts w:asciiTheme="minorHAnsi" w:hAnsiTheme="minorHAnsi" w:cstheme="minorHAnsi"/>
          <w:szCs w:val="24"/>
        </w:rPr>
        <w:t>_____</w:t>
      </w:r>
    </w:p>
    <w:sectPr w:rsidR="00C8025F" w:rsidSect="00122166">
      <w:pgSz w:w="11906" w:h="16838"/>
      <w:pgMar w:top="851" w:right="1134" w:bottom="568" w:left="1134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752E29"/>
    <w:multiLevelType w:val="hybridMultilevel"/>
    <w:tmpl w:val="513CEC58"/>
    <w:lvl w:ilvl="0" w:tplc="E2800EA8">
      <w:numFmt w:val="bullet"/>
      <w:lvlText w:val="-"/>
      <w:lvlJc w:val="left"/>
      <w:pPr>
        <w:ind w:left="1221" w:hanging="360"/>
      </w:pPr>
      <w:rPr>
        <w:rFonts w:ascii="Calibri" w:eastAsia="Calibri" w:hAnsi="Calibri" w:cs="Calibri" w:hint="default"/>
        <w:w w:val="99"/>
        <w:sz w:val="24"/>
        <w:szCs w:val="24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94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6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8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0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2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4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6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81" w:hanging="360"/>
      </w:pPr>
      <w:rPr>
        <w:rFonts w:ascii="Wingdings" w:hAnsi="Wingdings" w:hint="default"/>
      </w:rPr>
    </w:lvl>
  </w:abstractNum>
  <w:num w:numId="1" w16cid:durableId="14187500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264"/>
    <w:rsid w:val="00113264"/>
    <w:rsid w:val="00122166"/>
    <w:rsid w:val="001531DB"/>
    <w:rsid w:val="003E5475"/>
    <w:rsid w:val="004973E6"/>
    <w:rsid w:val="004C0EA7"/>
    <w:rsid w:val="005C3A79"/>
    <w:rsid w:val="00610CCB"/>
    <w:rsid w:val="00937193"/>
    <w:rsid w:val="00951087"/>
    <w:rsid w:val="00BA3BDA"/>
    <w:rsid w:val="00BA711B"/>
    <w:rsid w:val="00C22F7B"/>
    <w:rsid w:val="00C8025F"/>
    <w:rsid w:val="00C8718D"/>
    <w:rsid w:val="00F84D5A"/>
    <w:rsid w:val="00FD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51886B9"/>
  <w15:docId w15:val="{5F55FC88-B7C0-4BFB-A2CA-FCDB90FCE9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</w:pPr>
    <w:rPr>
      <w:sz w:val="24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arpredefinitoparagrafo1">
    <w:name w:val="Car. predefinito paragrafo1"/>
  </w:style>
  <w:style w:type="paragraph" w:customStyle="1" w:styleId="Intestazione1">
    <w:name w:val="Intestazione1"/>
    <w:basedOn w:val="Normale"/>
    <w:next w:val="Corpotesto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Mangal"/>
    </w:rPr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styleId="NormaleWeb">
    <w:name w:val="Normal (Web)"/>
    <w:basedOn w:val="Normale"/>
    <w:pPr>
      <w:spacing w:before="100" w:after="100"/>
    </w:pPr>
    <w:rPr>
      <w:color w:val="000000"/>
      <w:szCs w:val="24"/>
    </w:rPr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Intestazionetabella">
    <w:name w:val="Intestazione tabella"/>
    <w:basedOn w:val="Contenutotabella"/>
    <w:pPr>
      <w:jc w:val="center"/>
    </w:pPr>
    <w:rPr>
      <w:b/>
      <w:bCs/>
    </w:rPr>
  </w:style>
  <w:style w:type="paragraph" w:customStyle="1" w:styleId="Default">
    <w:name w:val="Default"/>
    <w:rsid w:val="001531D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Paragrafoelenco">
    <w:name w:val="List Paragraph"/>
    <w:basedOn w:val="Normale"/>
    <w:uiPriority w:val="1"/>
    <w:qFormat/>
    <w:rsid w:val="00122166"/>
    <w:pPr>
      <w:widowControl w:val="0"/>
      <w:suppressAutoHyphens w:val="0"/>
      <w:autoSpaceDE w:val="0"/>
      <w:autoSpaceDN w:val="0"/>
      <w:ind w:left="861" w:hanging="360"/>
      <w:jc w:val="both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459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AUTOCERTIFICAZIONE GENERICA</vt:lpstr>
    </vt:vector>
  </TitlesOfParts>
  <Company>CCIAA di Bergamo</Company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AUTOCERTIFICAZIONE GENERICA</dc:title>
  <dc:creator>MARCO</dc:creator>
  <cp:lastModifiedBy>Stefano Gatti</cp:lastModifiedBy>
  <cp:revision>4</cp:revision>
  <cp:lastPrinted>2011-12-05T14:15:00Z</cp:lastPrinted>
  <dcterms:created xsi:type="dcterms:W3CDTF">2026-05-23T08:46:00Z</dcterms:created>
  <dcterms:modified xsi:type="dcterms:W3CDTF">2026-05-29T10:10:00Z</dcterms:modified>
</cp:coreProperties>
</file>